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B25FAF" w:rsidRDefault="00B25FAF" w:rsidP="00B25FA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B25FAF" w:rsidRDefault="00B25FAF" w:rsidP="00B25F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B25FAF" w:rsidRDefault="00B25FAF" w:rsidP="00B25FAF">
      <w:pPr>
        <w:jc w:val="center"/>
        <w:rPr>
          <w:b/>
          <w:sz w:val="32"/>
          <w:szCs w:val="32"/>
        </w:rPr>
      </w:pPr>
      <w:r w:rsidRPr="006A418E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педагогів-організаторів шкіл та класних керівників</w:t>
      </w:r>
    </w:p>
    <w:p w:rsidR="00B25FAF" w:rsidRDefault="00B25FAF" w:rsidP="00B25FAF">
      <w:pPr>
        <w:rPr>
          <w:sz w:val="24"/>
          <w:szCs w:val="24"/>
        </w:rPr>
      </w:pP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1.</w:t>
      </w:r>
      <w:r w:rsidRPr="00B25FAF">
        <w:rPr>
          <w:sz w:val="24"/>
          <w:szCs w:val="24"/>
        </w:rPr>
        <w:t>Школяр В. Козацька педагогіка : військово-патріотичне виховання учнівської молоді / В. Школяр // Директор школи .- 2017 .- № 1-2 .- С. 50-57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2.</w:t>
      </w:r>
      <w:r w:rsidRPr="00B25FAF">
        <w:rPr>
          <w:sz w:val="24"/>
          <w:szCs w:val="24"/>
        </w:rPr>
        <w:t>Марченко Н. Нестандартні форми виховної роботи / Н. Марченко // Шкільний світ .- 2017 .- № 1 .- С. 16-17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3.</w:t>
      </w:r>
      <w:r w:rsidRPr="00B25FAF">
        <w:rPr>
          <w:sz w:val="24"/>
          <w:szCs w:val="24"/>
        </w:rPr>
        <w:t>Слободян О. Структура сучасних підлітків / О. Слободян // Психолог .- 2017 .- № 1-2 .- С. 12-17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4.</w:t>
      </w:r>
      <w:r w:rsidRPr="00B25FAF">
        <w:rPr>
          <w:sz w:val="24"/>
          <w:szCs w:val="24"/>
        </w:rPr>
        <w:t xml:space="preserve">Бех І. Цінність як геном духовного </w:t>
      </w:r>
      <w:proofErr w:type="spellStart"/>
      <w:r w:rsidRPr="00B25FAF">
        <w:rPr>
          <w:sz w:val="24"/>
          <w:szCs w:val="24"/>
        </w:rPr>
        <w:t>універсуму</w:t>
      </w:r>
      <w:proofErr w:type="spellEnd"/>
      <w:r w:rsidRPr="00B25FAF">
        <w:rPr>
          <w:sz w:val="24"/>
          <w:szCs w:val="24"/>
        </w:rPr>
        <w:t xml:space="preserve"> особистості : 4 настанови в роботі педагога / І. </w:t>
      </w:r>
      <w:proofErr w:type="spellStart"/>
      <w:r w:rsidRPr="00B25FAF">
        <w:rPr>
          <w:sz w:val="24"/>
          <w:szCs w:val="24"/>
        </w:rPr>
        <w:t>Бех</w:t>
      </w:r>
      <w:proofErr w:type="spellEnd"/>
      <w:r w:rsidRPr="00B25FAF">
        <w:rPr>
          <w:sz w:val="24"/>
          <w:szCs w:val="24"/>
        </w:rPr>
        <w:t xml:space="preserve"> // Методист .- 2017 .- № 2 .- С. 58-62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5.</w:t>
      </w:r>
      <w:r w:rsidRPr="00B25FAF">
        <w:rPr>
          <w:sz w:val="24"/>
          <w:szCs w:val="24"/>
        </w:rPr>
        <w:t xml:space="preserve">Кириченко В. Дитина в сучасному соціумі : як її </w:t>
      </w:r>
      <w:proofErr w:type="spellStart"/>
      <w:r w:rsidRPr="00B25FAF">
        <w:rPr>
          <w:sz w:val="24"/>
          <w:szCs w:val="24"/>
        </w:rPr>
        <w:t>виховуати</w:t>
      </w:r>
      <w:proofErr w:type="spellEnd"/>
      <w:r w:rsidRPr="00B25FAF">
        <w:rPr>
          <w:sz w:val="24"/>
          <w:szCs w:val="24"/>
        </w:rPr>
        <w:t xml:space="preserve"> / В. Кириченко // Методист .- 2017 .- № 2 .- С. 63-68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6.</w:t>
      </w:r>
      <w:r w:rsidRPr="00B25FAF">
        <w:rPr>
          <w:sz w:val="24"/>
          <w:szCs w:val="24"/>
        </w:rPr>
        <w:t xml:space="preserve">Серватинська Н. Метод проектів як спосіб виховання в учнів особистісних навичок / Н. </w:t>
      </w:r>
      <w:proofErr w:type="spellStart"/>
      <w:r w:rsidRPr="00B25FAF">
        <w:rPr>
          <w:sz w:val="24"/>
          <w:szCs w:val="24"/>
        </w:rPr>
        <w:t>Серватинська</w:t>
      </w:r>
      <w:proofErr w:type="spellEnd"/>
      <w:r w:rsidRPr="00B25FAF">
        <w:rPr>
          <w:sz w:val="24"/>
          <w:szCs w:val="24"/>
        </w:rPr>
        <w:t xml:space="preserve"> // Сучасна школа України .- 2017 .- № 1 .- С. 28-33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7.</w:t>
      </w:r>
      <w:r w:rsidRPr="00B25FAF">
        <w:rPr>
          <w:sz w:val="24"/>
          <w:szCs w:val="24"/>
        </w:rPr>
        <w:t xml:space="preserve">Загорулько О. Проектні технології в системі виховної роботи школи : упровадження методу проектів у системі виховної роботи ЗНЗ сільського регіону / О. </w:t>
      </w:r>
      <w:proofErr w:type="spellStart"/>
      <w:r w:rsidRPr="00B25FAF">
        <w:rPr>
          <w:sz w:val="24"/>
          <w:szCs w:val="24"/>
        </w:rPr>
        <w:t>Загорулько</w:t>
      </w:r>
      <w:proofErr w:type="spellEnd"/>
      <w:r w:rsidRPr="00B25FAF">
        <w:rPr>
          <w:sz w:val="24"/>
          <w:szCs w:val="24"/>
        </w:rPr>
        <w:t xml:space="preserve"> // Методист .- 2017 .- № 1 .- С. 11-18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8.</w:t>
      </w:r>
      <w:r w:rsidRPr="00B25FAF">
        <w:rPr>
          <w:sz w:val="24"/>
          <w:szCs w:val="24"/>
        </w:rPr>
        <w:t xml:space="preserve">Сотнікова Т.О. Практичні аспекти організації превентивного виховання в загальноосвітньому навчальному закладі / Т.О. </w:t>
      </w:r>
      <w:proofErr w:type="spellStart"/>
      <w:r w:rsidRPr="00B25FAF">
        <w:rPr>
          <w:sz w:val="24"/>
          <w:szCs w:val="24"/>
        </w:rPr>
        <w:t>Сотнікова</w:t>
      </w:r>
      <w:proofErr w:type="spellEnd"/>
      <w:r w:rsidRPr="00B25FAF">
        <w:rPr>
          <w:sz w:val="24"/>
          <w:szCs w:val="24"/>
        </w:rPr>
        <w:t xml:space="preserve"> // Виховна робота в школі .- 2017 .- № 1 .- С. 6-17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9.</w:t>
      </w:r>
      <w:r w:rsidRPr="00B25FAF">
        <w:rPr>
          <w:sz w:val="24"/>
          <w:szCs w:val="24"/>
        </w:rPr>
        <w:t>Бондаренко Т.В. Соціалізація особистості через розвиток творчих здібностей учнів. Досвід виховної ро</w:t>
      </w:r>
      <w:r w:rsidR="00127353">
        <w:rPr>
          <w:sz w:val="24"/>
          <w:szCs w:val="24"/>
        </w:rPr>
        <w:t>боти</w:t>
      </w:r>
      <w:r w:rsidRPr="00B25FAF">
        <w:rPr>
          <w:sz w:val="24"/>
          <w:szCs w:val="24"/>
        </w:rPr>
        <w:t xml:space="preserve"> / Т.В. Бондаренко // Класному керівнику. Усе для роботи .- 2017 .- № 2 .- С. 8-14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10.</w:t>
      </w:r>
      <w:r w:rsidRPr="00B25FAF">
        <w:rPr>
          <w:sz w:val="24"/>
          <w:szCs w:val="24"/>
        </w:rPr>
        <w:t>Авраменко Н.Д. Зв'язок поколінь як провідний чинник у формуванні життєвих цінностей школяра / Н.Д. Авраменко // Класному керівнику. Усе для роботи .- 2017 .- № 2 .- С. 14-18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11.</w:t>
      </w:r>
      <w:r w:rsidRPr="00B25FAF">
        <w:rPr>
          <w:sz w:val="24"/>
          <w:szCs w:val="24"/>
        </w:rPr>
        <w:t xml:space="preserve">Ковпак С. Створення інноваційного простору : проектна діяльність у </w:t>
      </w:r>
      <w:proofErr w:type="spellStart"/>
      <w:r w:rsidRPr="00B25FAF">
        <w:rPr>
          <w:sz w:val="24"/>
          <w:szCs w:val="24"/>
        </w:rPr>
        <w:t>позанавчальний</w:t>
      </w:r>
      <w:proofErr w:type="spellEnd"/>
      <w:r w:rsidRPr="00B25FAF">
        <w:rPr>
          <w:sz w:val="24"/>
          <w:szCs w:val="24"/>
        </w:rPr>
        <w:t xml:space="preserve"> час / С. Ковпак // Директор школи .- 2017 .- № 3-4 .- С. 52-103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lastRenderedPageBreak/>
        <w:br/>
      </w:r>
      <w:r w:rsidR="00127353">
        <w:rPr>
          <w:sz w:val="24"/>
          <w:szCs w:val="24"/>
        </w:rPr>
        <w:t>12.Б</w:t>
      </w:r>
      <w:r w:rsidRPr="00B25FAF">
        <w:rPr>
          <w:sz w:val="24"/>
          <w:szCs w:val="24"/>
        </w:rPr>
        <w:t>утурлим Т.І. Упровадження гендерного підходу в навчально-виховний процес : н</w:t>
      </w:r>
      <w:r w:rsidR="00127353">
        <w:rPr>
          <w:sz w:val="24"/>
          <w:szCs w:val="24"/>
        </w:rPr>
        <w:t xml:space="preserve">авчальний семінар / Т.І. </w:t>
      </w:r>
      <w:proofErr w:type="spellStart"/>
      <w:r w:rsidR="00127353">
        <w:rPr>
          <w:sz w:val="24"/>
          <w:szCs w:val="24"/>
        </w:rPr>
        <w:t>Б</w:t>
      </w:r>
      <w:r w:rsidRPr="00B25FAF">
        <w:rPr>
          <w:sz w:val="24"/>
          <w:szCs w:val="24"/>
        </w:rPr>
        <w:t>утурлим</w:t>
      </w:r>
      <w:proofErr w:type="spellEnd"/>
      <w:r w:rsidRPr="00B25FAF">
        <w:rPr>
          <w:sz w:val="24"/>
          <w:szCs w:val="24"/>
        </w:rPr>
        <w:t xml:space="preserve"> // Педагогічна майстерня .- 2017 .- № 3 .- С. 24-31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13.</w:t>
      </w:r>
      <w:r w:rsidRPr="00B25FAF">
        <w:rPr>
          <w:sz w:val="24"/>
          <w:szCs w:val="24"/>
        </w:rPr>
        <w:t>Соловйова В.Ф. Козацька педагогіка : виховання патріотизму та відданості Україні / В.Ф. Соловйова // Педагогічна майстерня .- 2017 .- № 3 .- С. 40-42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14.</w:t>
      </w:r>
      <w:r w:rsidRPr="00B25FAF">
        <w:rPr>
          <w:sz w:val="24"/>
          <w:szCs w:val="24"/>
        </w:rPr>
        <w:t xml:space="preserve">Комарніцька Т. Розвиваємо пізнавальний інтерес : види, форми й методи формування пізнавального інтересу дітей / Т. </w:t>
      </w:r>
      <w:proofErr w:type="spellStart"/>
      <w:r w:rsidRPr="00B25FAF">
        <w:rPr>
          <w:sz w:val="24"/>
          <w:szCs w:val="24"/>
        </w:rPr>
        <w:t>Комарніцька</w:t>
      </w:r>
      <w:proofErr w:type="spellEnd"/>
      <w:r w:rsidRPr="00B25FAF">
        <w:rPr>
          <w:sz w:val="24"/>
          <w:szCs w:val="24"/>
        </w:rPr>
        <w:t xml:space="preserve"> // Шкільний світ .- 2017 .- № 7 .- С. 7-11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15.</w:t>
      </w:r>
      <w:r w:rsidRPr="00B25FAF">
        <w:rPr>
          <w:sz w:val="24"/>
          <w:szCs w:val="24"/>
        </w:rPr>
        <w:t>Грай Г. Моніторинг успішності учнів класу : координатор - класний керівник / Г. Грай // Заступник директора школи .- 2017 .- № 4 .- С. 22-26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16.</w:t>
      </w:r>
      <w:r w:rsidRPr="00B25FAF">
        <w:rPr>
          <w:sz w:val="24"/>
          <w:szCs w:val="24"/>
        </w:rPr>
        <w:t xml:space="preserve">Назустріч дитині : заповіді й поради </w:t>
      </w:r>
      <w:proofErr w:type="spellStart"/>
      <w:r w:rsidRPr="00B25FAF">
        <w:rPr>
          <w:sz w:val="24"/>
          <w:szCs w:val="24"/>
        </w:rPr>
        <w:t>Януша</w:t>
      </w:r>
      <w:proofErr w:type="spellEnd"/>
      <w:r w:rsidRPr="00B25FAF">
        <w:rPr>
          <w:sz w:val="24"/>
          <w:szCs w:val="24"/>
        </w:rPr>
        <w:t xml:space="preserve"> Корчака щодо виховання // Шкільний світ .- 2017 .- № 8 .- С. 8-11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17.</w:t>
      </w:r>
      <w:r w:rsidRPr="00B25FAF">
        <w:rPr>
          <w:sz w:val="24"/>
          <w:szCs w:val="24"/>
        </w:rPr>
        <w:t xml:space="preserve">Мітягін В.Ю. Особливості виховної діяльності й управління нею за умов сьогодення / В.Ю. </w:t>
      </w:r>
      <w:proofErr w:type="spellStart"/>
      <w:r w:rsidRPr="00B25FAF">
        <w:rPr>
          <w:sz w:val="24"/>
          <w:szCs w:val="24"/>
        </w:rPr>
        <w:t>Мітягін</w:t>
      </w:r>
      <w:proofErr w:type="spellEnd"/>
      <w:r w:rsidRPr="00B25FAF">
        <w:rPr>
          <w:sz w:val="24"/>
          <w:szCs w:val="24"/>
        </w:rPr>
        <w:t xml:space="preserve"> // Виховна робота в школі .- 2017 .- № 4 .- С. 44-48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18.</w:t>
      </w:r>
      <w:r w:rsidRPr="00B25FAF">
        <w:rPr>
          <w:sz w:val="24"/>
          <w:szCs w:val="24"/>
        </w:rPr>
        <w:t>Гришко В.І. Про школу куріння та алкоголізму : виховна година / В.І. Гришко // Класному керівнику. Усе для роботи .- 2017 .- № 4 .- С. 28-33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19.</w:t>
      </w:r>
      <w:r w:rsidRPr="00B25FAF">
        <w:rPr>
          <w:sz w:val="24"/>
          <w:szCs w:val="24"/>
        </w:rPr>
        <w:t xml:space="preserve">Стопчанська О.С., Мельничук С.М. Увічливість - окраса людської душі / О.С. </w:t>
      </w:r>
      <w:proofErr w:type="spellStart"/>
      <w:r w:rsidRPr="00B25FAF">
        <w:rPr>
          <w:sz w:val="24"/>
          <w:szCs w:val="24"/>
        </w:rPr>
        <w:t>Стопчанська</w:t>
      </w:r>
      <w:proofErr w:type="spellEnd"/>
      <w:r w:rsidRPr="00B25FAF">
        <w:rPr>
          <w:sz w:val="24"/>
          <w:szCs w:val="24"/>
        </w:rPr>
        <w:t>, С.М. Мельничук // Класному керівнику. Усе для роботи .- 2017 .- № 5 .- С. 7-14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20.</w:t>
      </w:r>
      <w:r w:rsidRPr="00B25FAF">
        <w:rPr>
          <w:sz w:val="24"/>
          <w:szCs w:val="24"/>
        </w:rPr>
        <w:t xml:space="preserve">Михайлова Л.Д., </w:t>
      </w:r>
      <w:proofErr w:type="spellStart"/>
      <w:r w:rsidRPr="00B25FAF">
        <w:rPr>
          <w:sz w:val="24"/>
          <w:szCs w:val="24"/>
        </w:rPr>
        <w:t>Кошель</w:t>
      </w:r>
      <w:proofErr w:type="spellEnd"/>
      <w:r w:rsidRPr="00B25FAF">
        <w:rPr>
          <w:sz w:val="24"/>
          <w:szCs w:val="24"/>
        </w:rPr>
        <w:t xml:space="preserve"> І.М. Поради батькам, як підготувати дитину до самостійного життя / Л.Д. Михайлова, І.М. </w:t>
      </w:r>
      <w:proofErr w:type="spellStart"/>
      <w:r w:rsidRPr="00B25FAF">
        <w:rPr>
          <w:sz w:val="24"/>
          <w:szCs w:val="24"/>
        </w:rPr>
        <w:t>Кошель</w:t>
      </w:r>
      <w:proofErr w:type="spellEnd"/>
      <w:r w:rsidRPr="00B25FAF">
        <w:rPr>
          <w:sz w:val="24"/>
          <w:szCs w:val="24"/>
        </w:rPr>
        <w:t xml:space="preserve"> // Класному керівнику. Усе для роботи .- 2017 .- № 5 .- С. 32-33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21.</w:t>
      </w:r>
      <w:r w:rsidRPr="00B25FAF">
        <w:rPr>
          <w:sz w:val="24"/>
          <w:szCs w:val="24"/>
        </w:rPr>
        <w:t xml:space="preserve">Гаврилюк І.Б. Шкідливі звички, як </w:t>
      </w:r>
      <w:proofErr w:type="spellStart"/>
      <w:r w:rsidRPr="00B25FAF">
        <w:rPr>
          <w:sz w:val="24"/>
          <w:szCs w:val="24"/>
        </w:rPr>
        <w:t>ім</w:t>
      </w:r>
      <w:proofErr w:type="spellEnd"/>
      <w:r w:rsidRPr="00B25FAF">
        <w:rPr>
          <w:sz w:val="24"/>
          <w:szCs w:val="24"/>
        </w:rPr>
        <w:t xml:space="preserve"> протистояти? : виховна година / І.Б. Гаврилюк // Класному керівнику. Усе для роботи .- 2017 .- № 5 .- С. 49-53</w:t>
      </w:r>
      <w:r w:rsidRPr="00B25FAF">
        <w:rPr>
          <w:sz w:val="24"/>
          <w:szCs w:val="24"/>
        </w:rPr>
        <w:br/>
      </w:r>
      <w:r w:rsidRPr="00B25FAF">
        <w:rPr>
          <w:sz w:val="24"/>
          <w:szCs w:val="24"/>
        </w:rPr>
        <w:br/>
      </w:r>
      <w:r w:rsidR="00127353">
        <w:rPr>
          <w:sz w:val="24"/>
          <w:szCs w:val="24"/>
        </w:rPr>
        <w:t>22.</w:t>
      </w:r>
      <w:r w:rsidRPr="00B25FAF">
        <w:rPr>
          <w:sz w:val="24"/>
          <w:szCs w:val="24"/>
        </w:rPr>
        <w:t xml:space="preserve">Дзядевич Л. Виховання "життям для життя" : </w:t>
      </w:r>
      <w:proofErr w:type="spellStart"/>
      <w:r w:rsidRPr="00B25FAF">
        <w:rPr>
          <w:sz w:val="24"/>
          <w:szCs w:val="24"/>
        </w:rPr>
        <w:t>мультикультурне</w:t>
      </w:r>
      <w:proofErr w:type="spellEnd"/>
      <w:r w:rsidRPr="00B25FAF">
        <w:rPr>
          <w:sz w:val="24"/>
          <w:szCs w:val="24"/>
        </w:rPr>
        <w:t xml:space="preserve"> виховання як одна з інноваційних педагогічних технологій / Л. </w:t>
      </w:r>
      <w:proofErr w:type="spellStart"/>
      <w:r w:rsidRPr="00B25FAF">
        <w:rPr>
          <w:sz w:val="24"/>
          <w:szCs w:val="24"/>
        </w:rPr>
        <w:t>Дзядевич</w:t>
      </w:r>
      <w:proofErr w:type="spellEnd"/>
      <w:r w:rsidRPr="00B25FAF">
        <w:rPr>
          <w:sz w:val="24"/>
          <w:szCs w:val="24"/>
        </w:rPr>
        <w:t xml:space="preserve"> // Шкільний світ .- 2017 .- № 10 .- С. 5-9</w:t>
      </w:r>
    </w:p>
    <w:p w:rsidR="00127353" w:rsidRDefault="00127353" w:rsidP="00B25FAF">
      <w:pPr>
        <w:rPr>
          <w:sz w:val="24"/>
          <w:szCs w:val="24"/>
        </w:rPr>
      </w:pPr>
    </w:p>
    <w:p w:rsidR="00B25FAF" w:rsidRDefault="00B25FAF" w:rsidP="00B25FAF">
      <w:pPr>
        <w:jc w:val="center"/>
        <w:rPr>
          <w:lang w:val="en-US"/>
        </w:rPr>
      </w:pPr>
    </w:p>
    <w:p w:rsidR="00B25FAF" w:rsidRPr="006A418E" w:rsidRDefault="00B25FAF" w:rsidP="00B25FAF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B25FAF" w:rsidRPr="00B25FAF" w:rsidRDefault="00B25FAF" w:rsidP="00B25FAF">
      <w:pPr>
        <w:jc w:val="center"/>
        <w:rPr>
          <w:lang w:val="en-US"/>
        </w:rPr>
      </w:pPr>
    </w:p>
    <w:sectPr w:rsidR="00B25FAF" w:rsidRPr="00B25FAF" w:rsidSect="00B25FAF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25FAF"/>
    <w:rsid w:val="00127353"/>
    <w:rsid w:val="00540A11"/>
    <w:rsid w:val="00681751"/>
    <w:rsid w:val="00B2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2017-06-15T11:21:00Z</dcterms:created>
  <dcterms:modified xsi:type="dcterms:W3CDTF">2017-06-15T11:36:00Z</dcterms:modified>
</cp:coreProperties>
</file>